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66A4D" w14:textId="0E9A241A" w:rsidR="001E5A33" w:rsidRPr="0010619F" w:rsidRDefault="00910087" w:rsidP="00BF4A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619F">
        <w:rPr>
          <w:rFonts w:ascii="Times New Roman" w:hAnsi="Times New Roman" w:cs="Times New Roman"/>
          <w:b/>
          <w:caps/>
          <w:sz w:val="28"/>
          <w:szCs w:val="28"/>
        </w:rPr>
        <w:t xml:space="preserve">Allegato </w:t>
      </w:r>
      <w:r w:rsidR="005C52FC" w:rsidRPr="0010619F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1E5A33" w:rsidRPr="0010619F">
        <w:rPr>
          <w:rFonts w:ascii="Times New Roman" w:hAnsi="Times New Roman" w:cs="Times New Roman"/>
          <w:sz w:val="28"/>
          <w:szCs w:val="28"/>
        </w:rPr>
        <w:t xml:space="preserve"> </w:t>
      </w:r>
      <w:r w:rsidR="00FD77C0" w:rsidRPr="0010619F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1E5A33" w:rsidRPr="0010619F">
        <w:rPr>
          <w:rFonts w:ascii="Times New Roman" w:hAnsi="Times New Roman" w:cs="Times New Roman"/>
          <w:b/>
          <w:bCs/>
          <w:sz w:val="28"/>
          <w:szCs w:val="28"/>
        </w:rPr>
        <w:t xml:space="preserve">INFORMATIVA E FORMULA DI CONSENSO AI FINI DEL RISPETTO DEL CODICE IN MATERIA DI PROTEZIONE DEI DATI PERSONALI (REGOLAMENTO UE 2016/679, D.LGS. 196/2003, D.LGS. 101/2018) </w:t>
      </w:r>
    </w:p>
    <w:p w14:paraId="48082343" w14:textId="77777777" w:rsidR="001E5A33" w:rsidRPr="0010619F" w:rsidRDefault="001E5A33" w:rsidP="0010619F">
      <w:pPr>
        <w:pStyle w:val="Corpotesto"/>
        <w:spacing w:after="120"/>
        <w:rPr>
          <w:rFonts w:ascii="Times New Roman" w:hAnsi="Times New Roman"/>
          <w:i/>
          <w:iCs/>
        </w:rPr>
      </w:pPr>
      <w:bookmarkStart w:id="0" w:name="_Hlk152068410"/>
      <w:r w:rsidRPr="0010619F">
        <w:rPr>
          <w:rFonts w:ascii="Times New Roman" w:hAnsi="Times New Roman"/>
          <w:i/>
          <w:iCs/>
        </w:rPr>
        <w:t>(Carta intestata del Beneficiario)</w:t>
      </w:r>
    </w:p>
    <w:bookmarkEnd w:id="0"/>
    <w:p w14:paraId="5BB1BD7D" w14:textId="77777777" w:rsidR="0010619F" w:rsidRPr="00B203B5" w:rsidRDefault="0010619F" w:rsidP="0010619F">
      <w:pPr>
        <w:rPr>
          <w:rFonts w:ascii="Times New Roman" w:hAnsi="Times New Roman"/>
          <w:b/>
          <w:bCs/>
          <w:sz w:val="20"/>
          <w:szCs w:val="20"/>
        </w:rPr>
      </w:pPr>
      <w:r w:rsidRPr="00B203B5">
        <w:rPr>
          <w:rFonts w:ascii="Times New Roman" w:hAnsi="Times New Roman"/>
          <w:b/>
          <w:bCs/>
          <w:sz w:val="20"/>
          <w:szCs w:val="20"/>
        </w:rPr>
        <w:t>AVVISO PUBBLICO RIVOLTO A REGIONI, PROVINCE AUTONOME E CITTÀ METROPOLITANE PER LA PRESENTAZIONE DI MANIFESTAZIONI DI INTERESSE PER ATTIVITÀ DI CUI ALL’ART. 34 D.LGS N. 152/2006 E SS.MM.II</w:t>
      </w:r>
    </w:p>
    <w:p w14:paraId="28BF2D67" w14:textId="77777777" w:rsidR="00380C50" w:rsidRPr="001E5A33" w:rsidRDefault="00380C50" w:rsidP="001E5A33">
      <w:pPr>
        <w:pStyle w:val="Titolo1"/>
        <w:spacing w:before="240"/>
        <w:ind w:left="527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Fonte dei dati personal</w:t>
      </w:r>
      <w:r w:rsidR="00910087" w:rsidRPr="001E5A33">
        <w:rPr>
          <w:rFonts w:ascii="Times New Roman" w:hAnsi="Times New Roman" w:cs="Times New Roman"/>
        </w:rPr>
        <w:t>i</w:t>
      </w:r>
    </w:p>
    <w:p w14:paraId="493D96F1" w14:textId="77777777" w:rsidR="00380C50" w:rsidRPr="001E5A33" w:rsidRDefault="00380C50" w:rsidP="00EE52A2">
      <w:pPr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I dati vengono trattati oltre che nel rispetto del Codice, secondo i canoni di riservatezza, connaturati allo svolgimento dell'attività finanziaria.</w:t>
      </w:r>
    </w:p>
    <w:p w14:paraId="5AD4832D" w14:textId="77777777" w:rsidR="00380C50" w:rsidRPr="001E5A33" w:rsidRDefault="00380C50" w:rsidP="00EE52A2">
      <w:pPr>
        <w:pStyle w:val="Titolo1"/>
        <w:ind w:left="527"/>
        <w:rPr>
          <w:rFonts w:ascii="Times New Roman" w:hAnsi="Times New Roman" w:cs="Times New Roman"/>
          <w:szCs w:val="22"/>
        </w:rPr>
      </w:pPr>
      <w:r w:rsidRPr="001E5A33">
        <w:rPr>
          <w:rFonts w:ascii="Times New Roman" w:hAnsi="Times New Roman" w:cs="Times New Roman"/>
          <w:szCs w:val="22"/>
        </w:rPr>
        <w:t>Finalità del trattamento cui sono destinati i dati.</w:t>
      </w:r>
    </w:p>
    <w:p w14:paraId="25B93735" w14:textId="14D4C5A8" w:rsidR="00380C50" w:rsidRPr="001E5A33" w:rsidRDefault="00380C50" w:rsidP="00EE52A2">
      <w:pPr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 xml:space="preserve">I dati personali sono trattati, nell'ambito di questa specifica attività, secondo le seguenti finalità: finalità derivanti da obblighi di legge, da regolamenti, dalla normativa comunitaria, da disposizioni impartite da autorità a ciò legittimate dalla legge o da organi di vigilanza e controllo. </w:t>
      </w:r>
    </w:p>
    <w:p w14:paraId="4D87A845" w14:textId="77777777" w:rsidR="00380C50" w:rsidRPr="001E5A33" w:rsidRDefault="00380C50" w:rsidP="00EE52A2">
      <w:pPr>
        <w:pStyle w:val="Titolo1"/>
        <w:ind w:left="527"/>
        <w:rPr>
          <w:rFonts w:ascii="Times New Roman" w:hAnsi="Times New Roman" w:cs="Times New Roman"/>
          <w:szCs w:val="22"/>
        </w:rPr>
      </w:pPr>
      <w:r w:rsidRPr="001E5A33">
        <w:rPr>
          <w:rFonts w:ascii="Times New Roman" w:hAnsi="Times New Roman" w:cs="Times New Roman"/>
          <w:szCs w:val="22"/>
        </w:rPr>
        <w:t>Modalità di trattamento dei dati.</w:t>
      </w:r>
    </w:p>
    <w:p w14:paraId="684F4BDC" w14:textId="77777777" w:rsidR="00380C50" w:rsidRPr="001E5A33" w:rsidRDefault="00380C50" w:rsidP="00EE52A2">
      <w:pPr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In relazione alle indicate finalità, il trattamento dei dati personali avviene mediante strumenti manuali, informatici e telematici con logiche strettamente correlate alle finalità stesse e, comunque, in modo da garantire la sicurezza e la riservatezza dei dati stessi.</w:t>
      </w:r>
    </w:p>
    <w:p w14:paraId="451E2D3C" w14:textId="77777777" w:rsidR="00380C50" w:rsidRPr="001E5A33" w:rsidRDefault="00380C50" w:rsidP="00EE52A2">
      <w:pPr>
        <w:pStyle w:val="Titolo1"/>
        <w:ind w:left="527"/>
        <w:rPr>
          <w:rFonts w:ascii="Times New Roman" w:hAnsi="Times New Roman" w:cs="Times New Roman"/>
          <w:szCs w:val="22"/>
        </w:rPr>
      </w:pPr>
      <w:r w:rsidRPr="001E5A33">
        <w:rPr>
          <w:rFonts w:ascii="Times New Roman" w:hAnsi="Times New Roman" w:cs="Times New Roman"/>
          <w:szCs w:val="22"/>
        </w:rPr>
        <w:t>Categorie di soggetti ai quali i dati possono essere comunicati</w:t>
      </w:r>
    </w:p>
    <w:p w14:paraId="31BA295E" w14:textId="77777777" w:rsidR="00380C50" w:rsidRPr="001E5A33" w:rsidRDefault="00380C50" w:rsidP="00910087">
      <w:p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Per il perseguimento delle finalità di cui sopra, previo Suo consenso, a soggetti esterni, appartenenti alle seguenti categorie:</w:t>
      </w:r>
    </w:p>
    <w:p w14:paraId="4DD1DB6E" w14:textId="77777777" w:rsidR="00910087" w:rsidRPr="001E5A33" w:rsidRDefault="00380C50" w:rsidP="00910087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soggetti che svolgono servizi bancari e finanziari, ivi compresi i soggetti che intervengono nella gestione di sistemi di pagamento, esattorie e tesorerie;</w:t>
      </w:r>
    </w:p>
    <w:p w14:paraId="06DBF477" w14:textId="77777777" w:rsidR="00910087" w:rsidRPr="001E5A33" w:rsidRDefault="00380C50" w:rsidP="00910087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soggetti che forniscono servizi per la gestione del sistema informativo e delle reti di telecomunicazioni (ivi compresa la posta elettronica e i servizi web);</w:t>
      </w:r>
    </w:p>
    <w:p w14:paraId="3F3E231E" w14:textId="77777777" w:rsidR="00910087" w:rsidRPr="001E5A33" w:rsidRDefault="00380C50" w:rsidP="00910087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soggetti che svolgono attività di trasmissione, imbustamento, trasporto e smistamento delle comunicazioni con la clientela;</w:t>
      </w:r>
    </w:p>
    <w:p w14:paraId="4DD5FDFB" w14:textId="77777777" w:rsidR="00910087" w:rsidRPr="001E5A33" w:rsidRDefault="00380C50" w:rsidP="00910087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società di recupero crediti;</w:t>
      </w:r>
    </w:p>
    <w:p w14:paraId="257D55FC" w14:textId="77777777" w:rsidR="00910087" w:rsidRPr="001E5A33" w:rsidRDefault="00380C50" w:rsidP="00910087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soggetti che svolgono attività di assistenza alla clientela (es. call center, help desk, etc);</w:t>
      </w:r>
    </w:p>
    <w:p w14:paraId="5458692E" w14:textId="77777777" w:rsidR="00910087" w:rsidRPr="001E5A33" w:rsidRDefault="00380C50" w:rsidP="00910087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persone, società, associazioni o studi professionali che prestino servizi o attivit</w:t>
      </w:r>
      <w:r w:rsidR="00910087" w:rsidRPr="001E5A33">
        <w:rPr>
          <w:rFonts w:ascii="Times New Roman" w:hAnsi="Times New Roman" w:cs="Times New Roman"/>
        </w:rPr>
        <w:t>à di assistenza e consulenza al</w:t>
      </w:r>
      <w:r w:rsidR="00C465FE" w:rsidRPr="001E5A33">
        <w:rPr>
          <w:rFonts w:ascii="Times New Roman" w:hAnsi="Times New Roman" w:cs="Times New Roman"/>
        </w:rPr>
        <w:t xml:space="preserve"> </w:t>
      </w:r>
      <w:r w:rsidRPr="001E5A33">
        <w:rPr>
          <w:rFonts w:ascii="Times New Roman" w:hAnsi="Times New Roman" w:cs="Times New Roman"/>
        </w:rPr>
        <w:t>Titolare, con particolare ma non esclusivo riferimento alle questioni in materia contabile, amministrativa, legale, tributaria e finanziaria;</w:t>
      </w:r>
    </w:p>
    <w:p w14:paraId="5EC7F23C" w14:textId="77777777" w:rsidR="00380C50" w:rsidRPr="001E5A33" w:rsidRDefault="00380C50" w:rsidP="00910087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soggetti cui la facoltà di accedere ai Dati sia riconosciuta da disposizioni di legge e di normativa secondaria o da disposizioni impartite da autorità a ciò legittimate dalla legge.</w:t>
      </w:r>
    </w:p>
    <w:p w14:paraId="37A4D08C" w14:textId="77777777" w:rsidR="00380C50" w:rsidRPr="001E5A33" w:rsidRDefault="00380C50" w:rsidP="00910087">
      <w:pPr>
        <w:spacing w:line="240" w:lineRule="auto"/>
        <w:rPr>
          <w:rFonts w:ascii="Times New Roman" w:hAnsi="Times New Roman" w:cs="Times New Roman"/>
        </w:rPr>
      </w:pPr>
    </w:p>
    <w:p w14:paraId="48E16227" w14:textId="77777777" w:rsidR="00380C50" w:rsidRPr="001E5A33" w:rsidRDefault="00380C50" w:rsidP="00EE52A2">
      <w:pPr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Ne consegue che, senza il Suo consenso alle comunicazioni a terzi, si potrà eseguire solo quelle operazioni che non prevedono la comunicazione ed il correlato trattamento da parte di terzi dei Suoi dati personali.</w:t>
      </w:r>
    </w:p>
    <w:p w14:paraId="7157B422" w14:textId="03D02C53" w:rsidR="00380C50" w:rsidRPr="001E5A33" w:rsidRDefault="00380C50" w:rsidP="004A0C58">
      <w:pPr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 xml:space="preserve">Per lo svolgimento delle attività ed il perseguimento delle finalità sopraindicate, </w:t>
      </w:r>
      <w:r w:rsidR="00E02F4D" w:rsidRPr="001E5A33">
        <w:rPr>
          <w:rFonts w:ascii="Times New Roman" w:hAnsi="Times New Roman" w:cs="Times New Roman"/>
        </w:rPr>
        <w:t xml:space="preserve">opereranno </w:t>
      </w:r>
      <w:r w:rsidRPr="001E5A33">
        <w:rPr>
          <w:rFonts w:ascii="Times New Roman" w:hAnsi="Times New Roman" w:cs="Times New Roman"/>
        </w:rPr>
        <w:t>soltanto i dipendenti ed altri collaboratori nominati responsabili o incaricati, interni o esterni e nell’ambito delle attività di approfondimento.</w:t>
      </w:r>
    </w:p>
    <w:p w14:paraId="4CA66434" w14:textId="77777777" w:rsidR="00380C50" w:rsidRPr="001E5A33" w:rsidRDefault="00380C50" w:rsidP="00EE52A2">
      <w:pPr>
        <w:pStyle w:val="Titolo1"/>
        <w:ind w:left="527"/>
        <w:rPr>
          <w:rFonts w:ascii="Times New Roman" w:hAnsi="Times New Roman" w:cs="Times New Roman"/>
          <w:szCs w:val="22"/>
        </w:rPr>
      </w:pPr>
      <w:r w:rsidRPr="001E5A33">
        <w:rPr>
          <w:rFonts w:ascii="Times New Roman" w:hAnsi="Times New Roman" w:cs="Times New Roman"/>
          <w:szCs w:val="22"/>
        </w:rPr>
        <w:t>Titolare del Trattamento dei dati personali</w:t>
      </w:r>
    </w:p>
    <w:p w14:paraId="265EEF71" w14:textId="061E4D4E" w:rsidR="00380C50" w:rsidRPr="001E5A33" w:rsidRDefault="00380C50" w:rsidP="00EE52A2">
      <w:pPr>
        <w:rPr>
          <w:rFonts w:ascii="Times New Roman" w:hAnsi="Times New Roman" w:cs="Times New Roman"/>
        </w:rPr>
      </w:pPr>
      <w:r w:rsidRPr="00BC0677">
        <w:rPr>
          <w:rFonts w:ascii="Times New Roman" w:hAnsi="Times New Roman" w:cs="Times New Roman"/>
        </w:rPr>
        <w:t>Il Titolare del trattamento dei dati personali è</w:t>
      </w:r>
      <w:r w:rsidR="00DD0062" w:rsidRPr="00BC0677">
        <w:rPr>
          <w:rFonts w:ascii="Times New Roman" w:hAnsi="Times New Roman" w:cs="Times New Roman"/>
        </w:rPr>
        <w:t xml:space="preserve"> </w:t>
      </w:r>
      <w:r w:rsidR="0026596F" w:rsidRPr="00BC067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 Direttore generale della Direzione ge</w:t>
      </w:r>
      <w:r w:rsidR="00062986" w:rsidRPr="00BC067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 w:rsidR="0026596F" w:rsidRPr="00BC067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erale </w:t>
      </w:r>
      <w:r w:rsidR="00062986" w:rsidRPr="00BC067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</w:t>
      </w:r>
      <w:r w:rsidR="0026596F" w:rsidRPr="00BC067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ffari europei, internazionali</w:t>
      </w:r>
      <w:r w:rsidR="00062986" w:rsidRPr="00BC067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finanza </w:t>
      </w:r>
      <w:r w:rsidR="00062986" w:rsidRPr="009D23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sostenibile</w:t>
      </w:r>
      <w:r w:rsidR="009D23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hyperlink r:id="rId8" w:history="1">
        <w:r w:rsidR="009D2388" w:rsidRPr="00021CE8">
          <w:rPr>
            <w:rFonts w:ascii="Times New Roman" w:hAnsi="Times New Roman" w:cs="Times New Roman"/>
            <w:i/>
            <w:iCs/>
          </w:rPr>
          <w:t>AEI-UDG@mase.gov.it</w:t>
        </w:r>
      </w:hyperlink>
      <w:r w:rsidR="002B5509">
        <w:rPr>
          <w:rFonts w:ascii="Times New Roman" w:hAnsi="Times New Roman" w:cs="Times New Roman"/>
        </w:rPr>
        <w:t>.</w:t>
      </w:r>
    </w:p>
    <w:p w14:paraId="23147FA5" w14:textId="77777777" w:rsidR="00380C50" w:rsidRPr="001E5A33" w:rsidRDefault="00380C50" w:rsidP="00EE52A2">
      <w:pPr>
        <w:pStyle w:val="Titolo1"/>
        <w:ind w:left="527"/>
        <w:rPr>
          <w:rFonts w:ascii="Times New Roman" w:hAnsi="Times New Roman" w:cs="Times New Roman"/>
          <w:szCs w:val="22"/>
        </w:rPr>
      </w:pPr>
      <w:r w:rsidRPr="001E5A33">
        <w:rPr>
          <w:rFonts w:ascii="Times New Roman" w:hAnsi="Times New Roman" w:cs="Times New Roman"/>
          <w:szCs w:val="22"/>
        </w:rPr>
        <w:lastRenderedPageBreak/>
        <w:t xml:space="preserve">Diritti dell'interessato previsti </w:t>
      </w:r>
    </w:p>
    <w:p w14:paraId="64719C41" w14:textId="77777777" w:rsidR="00380C50" w:rsidRPr="001E5A33" w:rsidRDefault="00380C50" w:rsidP="00EE52A2">
      <w:pPr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La informiamo, infine, che il Codice conferisce agli interessati la possibilità di esercitare specifici diritti. Tra l'altro, l’interessato può ottenere dal Titolare del trattamento:</w:t>
      </w:r>
    </w:p>
    <w:p w14:paraId="7584561B" w14:textId="77777777" w:rsidR="00910087" w:rsidRPr="001E5A33" w:rsidRDefault="00380C50" w:rsidP="00D642C3">
      <w:pPr>
        <w:pStyle w:val="Paragrafoelenco"/>
        <w:numPr>
          <w:ilvl w:val="0"/>
          <w:numId w:val="12"/>
        </w:numPr>
        <w:spacing w:line="240" w:lineRule="auto"/>
        <w:ind w:left="993" w:hanging="142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la conferma circa l'esistenza o meno di dati che lo riguardano, anche se non ancora registrati, e che tali dati vengano messi a sua disposizione in forma intelligibile;</w:t>
      </w:r>
    </w:p>
    <w:p w14:paraId="70E84A9C" w14:textId="77777777" w:rsidR="00910087" w:rsidRPr="001E5A33" w:rsidRDefault="00380C50" w:rsidP="00D642C3">
      <w:pPr>
        <w:pStyle w:val="Paragrafoelenco"/>
        <w:numPr>
          <w:ilvl w:val="0"/>
          <w:numId w:val="12"/>
        </w:numPr>
        <w:spacing w:line="240" w:lineRule="auto"/>
        <w:ind w:left="993" w:hanging="142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di conoscere l'origine dei dati, nonché la logica e le finalità su cui si basa il trattamento;</w:t>
      </w:r>
    </w:p>
    <w:p w14:paraId="1A8325CE" w14:textId="77777777" w:rsidR="00910087" w:rsidRPr="001E5A33" w:rsidRDefault="00380C50" w:rsidP="00D642C3">
      <w:pPr>
        <w:pStyle w:val="Paragrafoelenco"/>
        <w:numPr>
          <w:ilvl w:val="0"/>
          <w:numId w:val="12"/>
        </w:numPr>
        <w:spacing w:line="240" w:lineRule="auto"/>
        <w:ind w:left="993" w:hanging="142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l’indicazione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344E0F4D" w14:textId="77777777" w:rsidR="00910087" w:rsidRPr="001E5A33" w:rsidRDefault="00380C50" w:rsidP="00D642C3">
      <w:pPr>
        <w:pStyle w:val="Paragrafoelenco"/>
        <w:numPr>
          <w:ilvl w:val="0"/>
          <w:numId w:val="12"/>
        </w:numPr>
        <w:spacing w:line="240" w:lineRule="auto"/>
        <w:ind w:left="993" w:hanging="142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la cancellazione, la trasformazione in forma anonima o il blocco dei dati trattati in violazione di legge, nonché l'aggiornamento, la rettificazione o l'integrazione dei dati;</w:t>
      </w:r>
    </w:p>
    <w:p w14:paraId="31ADD10B" w14:textId="77777777" w:rsidR="00380C50" w:rsidRPr="001E5A33" w:rsidRDefault="00380C50" w:rsidP="00D642C3">
      <w:pPr>
        <w:pStyle w:val="Paragrafoelenco"/>
        <w:numPr>
          <w:ilvl w:val="0"/>
          <w:numId w:val="12"/>
        </w:numPr>
        <w:spacing w:line="240" w:lineRule="auto"/>
        <w:ind w:left="993" w:hanging="142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tutte le informazioni relative alle operazioni effettuate dagli interessati.</w:t>
      </w:r>
    </w:p>
    <w:p w14:paraId="74396531" w14:textId="77777777" w:rsidR="00380C50" w:rsidRPr="001E5A33" w:rsidRDefault="00380C50" w:rsidP="00D642C3">
      <w:pPr>
        <w:spacing w:line="240" w:lineRule="auto"/>
        <w:rPr>
          <w:rFonts w:ascii="Times New Roman" w:hAnsi="Times New Roman" w:cs="Times New Roman"/>
        </w:rPr>
      </w:pPr>
    </w:p>
    <w:p w14:paraId="58EBEC9B" w14:textId="30739D94" w:rsidR="00380C50" w:rsidRPr="001E5A33" w:rsidRDefault="00380C50" w:rsidP="00D642C3">
      <w:p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 xml:space="preserve">In presenza di tale istanza il </w:t>
      </w:r>
      <w:r w:rsidR="00DD0062" w:rsidRPr="001E5A33">
        <w:rPr>
          <w:rFonts w:ascii="Times New Roman" w:hAnsi="Times New Roman" w:cs="Times New Roman"/>
        </w:rPr>
        <w:t xml:space="preserve">MASE </w:t>
      </w:r>
      <w:r w:rsidRPr="001E5A33">
        <w:rPr>
          <w:rFonts w:ascii="Times New Roman" w:hAnsi="Times New Roman" w:cs="Times New Roman"/>
        </w:rPr>
        <w:t xml:space="preserve">si impegna ad estrapolare dai propri archivi e dai documenti effettivamente conservati i dati relativi all’interessato oggetto della richiesta, e di comunicarli allo stesso in modo intellegibile nei modi di cui all’art. 10 del Codice. </w:t>
      </w:r>
    </w:p>
    <w:p w14:paraId="6DE0CE0C" w14:textId="77777777" w:rsidR="00380C50" w:rsidRPr="001E5A33" w:rsidRDefault="00380C50" w:rsidP="00D642C3">
      <w:p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L'interessato può altresì opporsi, per motivi legittimi, al trattamento dei dati che lo riguardano, in specie se previsto a fini di informazione commerciale o di invio di materiale pubblicitario o di vendita diretta o per il compimento di ricerche di mercato.</w:t>
      </w:r>
    </w:p>
    <w:p w14:paraId="644D9719" w14:textId="77777777" w:rsidR="00380C50" w:rsidRPr="001E5A33" w:rsidRDefault="00380C50" w:rsidP="00D642C3">
      <w:p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 xml:space="preserve">I diritti di cui sopra potranno essere esercitati con richiesta rivolta senza formalità al Titolare o al responsabile del trattamento dei dati. </w:t>
      </w:r>
    </w:p>
    <w:p w14:paraId="0FAA73ED" w14:textId="77777777" w:rsidR="00380C50" w:rsidRPr="001E5A33" w:rsidRDefault="00380C50" w:rsidP="00D642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92DF669" w14:textId="77777777" w:rsidR="00380C50" w:rsidRPr="001E5A33" w:rsidRDefault="00380C50" w:rsidP="00D642C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5A33">
        <w:rPr>
          <w:rFonts w:ascii="Times New Roman" w:hAnsi="Times New Roman" w:cs="Times New Roman"/>
          <w:sz w:val="20"/>
          <w:szCs w:val="20"/>
        </w:rPr>
        <w:t>******</w:t>
      </w:r>
    </w:p>
    <w:p w14:paraId="1352CD2C" w14:textId="77777777" w:rsidR="00380C50" w:rsidRPr="001E5A33" w:rsidRDefault="00380C50" w:rsidP="00D642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95DF35" w14:textId="03D4777F" w:rsidR="00380C50" w:rsidRPr="001E5A33" w:rsidRDefault="00380C50" w:rsidP="00EE52A2">
      <w:pPr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 xml:space="preserve">Con riferimento all'informativa di cui sopra, </w:t>
      </w:r>
      <w:r w:rsidR="00E02F4D" w:rsidRPr="001E5A33">
        <w:rPr>
          <w:rFonts w:ascii="Times New Roman" w:hAnsi="Times New Roman" w:cs="Times New Roman"/>
        </w:rPr>
        <w:t xml:space="preserve">nel rispetto del Regolamento UE 2016/679 e </w:t>
      </w:r>
      <w:r w:rsidRPr="001E5A33">
        <w:rPr>
          <w:rFonts w:ascii="Times New Roman" w:hAnsi="Times New Roman" w:cs="Times New Roman"/>
        </w:rPr>
        <w:t>fornita ai sensi del Decreto legislativo n. 196/2003</w:t>
      </w:r>
      <w:r w:rsidR="00E02F4D" w:rsidRPr="001E5A33">
        <w:rPr>
          <w:rFonts w:ascii="Times New Roman" w:hAnsi="Times New Roman" w:cs="Times New Roman"/>
        </w:rPr>
        <w:t>, così come modificato dal Decreto legislativo n. 101/2018</w:t>
      </w:r>
      <w:r w:rsidRPr="001E5A33">
        <w:rPr>
          <w:rFonts w:ascii="Times New Roman" w:hAnsi="Times New Roman" w:cs="Times New Roman"/>
        </w:rPr>
        <w:t xml:space="preserve">, </w:t>
      </w:r>
      <w:r w:rsidR="00DD0062" w:rsidRPr="001E5A33">
        <w:rPr>
          <w:rFonts w:ascii="Times New Roman" w:hAnsi="Times New Roman" w:cs="Times New Roman"/>
        </w:rPr>
        <w:t xml:space="preserve">io sottoscritto _______________, in qualità di Rappresentante Legale di _________________, </w:t>
      </w:r>
      <w:r w:rsidRPr="001E5A33">
        <w:rPr>
          <w:rFonts w:ascii="Times New Roman" w:hAnsi="Times New Roman" w:cs="Times New Roman"/>
        </w:rPr>
        <w:t xml:space="preserve">prendo atto che l’esecuzione </w:t>
      </w:r>
      <w:r w:rsidRPr="00E5025A">
        <w:rPr>
          <w:rFonts w:ascii="Times New Roman" w:hAnsi="Times New Roman" w:cs="Times New Roman"/>
        </w:rPr>
        <w:t>dell’operazione di finanziamento può richiedere la comunicazione (ed il correlato trattamento) dei miei dati personali alle categorie di soggetti di seguito specificate:</w:t>
      </w:r>
    </w:p>
    <w:p w14:paraId="12A0E65F" w14:textId="77777777" w:rsidR="00380C50" w:rsidRPr="001E5A33" w:rsidRDefault="00380C50" w:rsidP="00D642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1B2967D" w14:textId="77777777" w:rsidR="00380C50" w:rsidRPr="001E5A33" w:rsidRDefault="00380C50" w:rsidP="00D642C3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soggetti che svolgono servizi bancari e finanziari, ivi compresi i soggetti che intervengono nella gestione di sistemi di pagamento, esattorie e tesorerie;</w:t>
      </w:r>
    </w:p>
    <w:p w14:paraId="7B441A4A" w14:textId="77777777" w:rsidR="00380C50" w:rsidRPr="001E5A33" w:rsidRDefault="00380C50" w:rsidP="00D642C3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soggetti che forniscono servizi per la gestione del sistema informativo e delle reti di telecomunicazioni (ivi compresa la posta elettronica e i servizi web);</w:t>
      </w:r>
    </w:p>
    <w:p w14:paraId="7EB183C3" w14:textId="77777777" w:rsidR="00380C50" w:rsidRPr="001E5A33" w:rsidRDefault="00380C50" w:rsidP="00D642C3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soggetti che svolgono attività di trasmissione, imbustamento, trasporto e smistamento delle comunicazioni;</w:t>
      </w:r>
    </w:p>
    <w:p w14:paraId="7B18CBD8" w14:textId="77777777" w:rsidR="00380C50" w:rsidRPr="001E5A33" w:rsidRDefault="00380C50" w:rsidP="00D642C3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società di recupero crediti;</w:t>
      </w:r>
    </w:p>
    <w:p w14:paraId="01510EFD" w14:textId="77777777" w:rsidR="00380C50" w:rsidRPr="001E5A33" w:rsidRDefault="00380C50" w:rsidP="00D642C3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soggetti che svolgono attività di assistenza alla clientela (es. call center, help desk, etc);</w:t>
      </w:r>
    </w:p>
    <w:p w14:paraId="1DB8BA95" w14:textId="77777777" w:rsidR="00910087" w:rsidRPr="001E5A33" w:rsidRDefault="00380C50" w:rsidP="00D642C3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persone, società, associazioni o studi professionali che prestino servizi o attività di assistenza e consulenza al Titolare, con particolare ma non esclusivo riferimento alle questioni in materia contabile, amministrativa, legale, tributaria e finanziaria;</w:t>
      </w:r>
    </w:p>
    <w:p w14:paraId="52DAA239" w14:textId="77777777" w:rsidR="00380C50" w:rsidRPr="001E5A33" w:rsidRDefault="00380C50" w:rsidP="00D642C3">
      <w:pPr>
        <w:pStyle w:val="Paragrafoelenco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soggetti cui la facoltà di accedere ai Dati sia riconosciuta da disposizioni di legge e di normativa secondaria o da disposizioni impartite da autorità a ciò legittimate dalla legge.</w:t>
      </w:r>
    </w:p>
    <w:p w14:paraId="4166DD81" w14:textId="77777777" w:rsidR="00910087" w:rsidRDefault="00910087" w:rsidP="009100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B64919" w14:textId="77777777" w:rsidR="0014458F" w:rsidRPr="001E5A33" w:rsidRDefault="0014458F" w:rsidP="00910087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14458F" w:rsidRPr="001E5A33" w:rsidSect="00876D7E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D1F1ED2" w14:textId="0BA51A59" w:rsidR="00380C50" w:rsidRPr="001E5A33" w:rsidRDefault="00910087" w:rsidP="00910087">
      <w:pPr>
        <w:spacing w:line="240" w:lineRule="auto"/>
        <w:rPr>
          <w:rFonts w:ascii="Times New Roman" w:hAnsi="Times New Roman" w:cs="Times New Roman"/>
          <w:b/>
          <w:bCs/>
        </w:rPr>
      </w:pPr>
      <w:r w:rsidRPr="001E5A33">
        <w:rPr>
          <w:rFonts w:ascii="Times New Roman" w:hAnsi="Times New Roman" w:cs="Times New Roman"/>
          <w:sz w:val="20"/>
          <w:szCs w:val="20"/>
        </w:rPr>
        <w:tab/>
      </w:r>
      <w:r w:rsidRPr="001E5A33">
        <w:rPr>
          <w:rFonts w:ascii="Times New Roman" w:hAnsi="Times New Roman" w:cs="Times New Roman"/>
          <w:sz w:val="20"/>
          <w:szCs w:val="20"/>
        </w:rPr>
        <w:tab/>
      </w:r>
      <w:r w:rsidR="00380C50" w:rsidRPr="001E5A33">
        <w:rPr>
          <w:rFonts w:ascii="Times New Roman" w:hAnsi="Times New Roman" w:cs="Times New Roman"/>
          <w:b/>
          <w:bCs/>
        </w:rPr>
        <w:t xml:space="preserve">presto il consenso                           </w:t>
      </w:r>
    </w:p>
    <w:p w14:paraId="1DEE36DB" w14:textId="77777777" w:rsidR="00380C50" w:rsidRPr="001E5A33" w:rsidRDefault="00EE52A2" w:rsidP="00910087">
      <w:pPr>
        <w:spacing w:line="240" w:lineRule="auto"/>
        <w:rPr>
          <w:rFonts w:ascii="Times New Roman" w:hAnsi="Times New Roman" w:cs="Times New Roman"/>
          <w:b/>
          <w:bCs/>
        </w:rPr>
      </w:pPr>
      <w:r w:rsidRPr="001E5A33"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AC0D9B" wp14:editId="3392BBCE">
                <wp:simplePos x="0" y="0"/>
                <wp:positionH relativeFrom="column">
                  <wp:posOffset>749465</wp:posOffset>
                </wp:positionH>
                <wp:positionV relativeFrom="paragraph">
                  <wp:posOffset>193040</wp:posOffset>
                </wp:positionV>
                <wp:extent cx="86995" cy="86995"/>
                <wp:effectExtent l="0" t="0" r="27305" b="273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E346D" id="Rettangolo 1" o:spid="_x0000_s1026" style="position:absolute;margin-left:59pt;margin-top:15.2pt;width:6.85pt;height: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" fillcolor="white [3201]" strokecolor="black [3200]" strokeweight=".25pt"/>
            </w:pict>
          </mc:Fallback>
        </mc:AlternateContent>
      </w:r>
      <w:r w:rsidR="00910087" w:rsidRPr="001E5A33">
        <w:rPr>
          <w:rFonts w:ascii="Times New Roman" w:hAnsi="Times New Roman" w:cs="Times New Roman"/>
          <w:b/>
          <w:bCs/>
        </w:rPr>
        <w:tab/>
      </w:r>
      <w:r w:rsidR="00380C50" w:rsidRPr="001E5A33">
        <w:rPr>
          <w:rFonts w:ascii="Times New Roman" w:hAnsi="Times New Roman" w:cs="Times New Roman"/>
          <w:b/>
          <w:bCs/>
        </w:rPr>
        <w:t>nego il consenso</w:t>
      </w:r>
    </w:p>
    <w:p w14:paraId="56BB3DDC" w14:textId="77777777" w:rsidR="00380C50" w:rsidRPr="001E5A33" w:rsidRDefault="00380C50" w:rsidP="0091008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80C50" w:rsidRPr="001E5A33" w:rsidSect="00876D7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840F3A4" w14:textId="57F084A6" w:rsidR="00380C50" w:rsidRPr="001E5A33" w:rsidRDefault="00EA4A27" w:rsidP="0091008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A33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F3B8A6B" wp14:editId="2AB69564">
            <wp:simplePos x="0" y="0"/>
            <wp:positionH relativeFrom="column">
              <wp:posOffset>1276350</wp:posOffset>
            </wp:positionH>
            <wp:positionV relativeFrom="paragraph">
              <wp:posOffset>17780</wp:posOffset>
            </wp:positionV>
            <wp:extent cx="91440" cy="97790"/>
            <wp:effectExtent l="0" t="0" r="381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FC8CD" w14:textId="77777777" w:rsidR="00380C50" w:rsidRPr="000005BF" w:rsidRDefault="00380C50" w:rsidP="00910087">
      <w:pPr>
        <w:spacing w:line="240" w:lineRule="auto"/>
        <w:rPr>
          <w:rFonts w:ascii="Times New Roman" w:hAnsi="Times New Roman" w:cs="Times New Roman"/>
        </w:rPr>
      </w:pPr>
    </w:p>
    <w:p w14:paraId="3CC1B625" w14:textId="2E3B8E29" w:rsidR="00380C50" w:rsidRPr="000005BF" w:rsidRDefault="00380C50" w:rsidP="00D1050D">
      <w:pPr>
        <w:spacing w:after="120" w:line="240" w:lineRule="auto"/>
        <w:rPr>
          <w:rFonts w:ascii="Times New Roman" w:hAnsi="Times New Roman" w:cs="Times New Roman"/>
        </w:rPr>
      </w:pPr>
      <w:r w:rsidRPr="000005BF">
        <w:rPr>
          <w:rFonts w:ascii="Times New Roman" w:hAnsi="Times New Roman" w:cs="Times New Roman"/>
        </w:rPr>
        <w:t xml:space="preserve">Sono consapevole che, in mancanza del mio consenso, e fatto salvo quanto disposto dall’art. 24 del Decreto Legislativo n. 196/2003, il </w:t>
      </w:r>
      <w:r w:rsidR="00EA4A27" w:rsidRPr="000005BF">
        <w:rPr>
          <w:rFonts w:ascii="Times New Roman" w:hAnsi="Times New Roman" w:cs="Times New Roman"/>
        </w:rPr>
        <w:t xml:space="preserve">MASE </w:t>
      </w:r>
      <w:r w:rsidRPr="000005BF">
        <w:rPr>
          <w:rFonts w:ascii="Times New Roman" w:hAnsi="Times New Roman" w:cs="Times New Roman"/>
        </w:rPr>
        <w:t>non potrà dare corso ad operazioni o servizi la cui esecuzione implichi il trattamento dei miei dati personali.</w:t>
      </w:r>
    </w:p>
    <w:p w14:paraId="3658A094" w14:textId="77777777" w:rsidR="0041113E" w:rsidRPr="001E5A33" w:rsidRDefault="0041113E" w:rsidP="00910087">
      <w:pPr>
        <w:spacing w:line="240" w:lineRule="auto"/>
        <w:rPr>
          <w:rFonts w:ascii="Times New Roman" w:hAnsi="Times New Roman" w:cs="Times New Roman"/>
        </w:rPr>
      </w:pPr>
    </w:p>
    <w:p w14:paraId="2318FCEE" w14:textId="447D2A33" w:rsidR="00B8188C" w:rsidRPr="001E5A33" w:rsidRDefault="00380C50" w:rsidP="00CF25D0">
      <w:pPr>
        <w:spacing w:line="240" w:lineRule="auto"/>
        <w:rPr>
          <w:rFonts w:ascii="Times New Roman" w:hAnsi="Times New Roman" w:cs="Times New Roman"/>
        </w:rPr>
      </w:pPr>
      <w:r w:rsidRPr="001E5A33">
        <w:rPr>
          <w:rFonts w:ascii="Times New Roman" w:hAnsi="Times New Roman" w:cs="Times New Roman"/>
        </w:rPr>
        <w:t>Data ___ / ___ / ______</w:t>
      </w:r>
      <w:r w:rsidRPr="001E5A33">
        <w:rPr>
          <w:rFonts w:ascii="Times New Roman" w:hAnsi="Times New Roman" w:cs="Times New Roman"/>
        </w:rPr>
        <w:tab/>
      </w:r>
      <w:r w:rsidRPr="001E5A33">
        <w:rPr>
          <w:rFonts w:ascii="Times New Roman" w:hAnsi="Times New Roman" w:cs="Times New Roman"/>
        </w:rPr>
        <w:tab/>
        <w:t xml:space="preserve"> </w:t>
      </w:r>
      <w:r w:rsidRPr="001E5A33">
        <w:rPr>
          <w:rFonts w:ascii="Times New Roman" w:hAnsi="Times New Roman" w:cs="Times New Roman"/>
        </w:rPr>
        <w:tab/>
      </w:r>
      <w:r w:rsidRPr="001E5A33">
        <w:rPr>
          <w:rFonts w:ascii="Times New Roman" w:hAnsi="Times New Roman" w:cs="Times New Roman"/>
        </w:rPr>
        <w:tab/>
        <w:t>Firma</w:t>
      </w:r>
      <w:r w:rsidR="00910087" w:rsidRPr="001E5A33">
        <w:rPr>
          <w:rFonts w:ascii="Times New Roman" w:hAnsi="Times New Roman" w:cs="Times New Roman"/>
        </w:rPr>
        <w:t xml:space="preserve"> </w:t>
      </w:r>
      <w:r w:rsidR="00D11167" w:rsidRPr="001E5A33">
        <w:rPr>
          <w:rFonts w:ascii="Times New Roman" w:hAnsi="Times New Roman" w:cs="Times New Roman"/>
        </w:rPr>
        <w:t xml:space="preserve"> </w:t>
      </w:r>
      <w:r w:rsidRPr="001E5A33">
        <w:rPr>
          <w:rFonts w:ascii="Times New Roman" w:hAnsi="Times New Roman" w:cs="Times New Roman"/>
        </w:rPr>
        <w:t>__________________________</w:t>
      </w:r>
    </w:p>
    <w:sectPr w:rsidR="00B8188C" w:rsidRPr="001E5A33" w:rsidSect="00876D7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B8916" w14:textId="77777777" w:rsidR="00876D7E" w:rsidRDefault="00876D7E">
      <w:pPr>
        <w:spacing w:line="240" w:lineRule="auto"/>
      </w:pPr>
      <w:r>
        <w:separator/>
      </w:r>
    </w:p>
  </w:endnote>
  <w:endnote w:type="continuationSeparator" w:id="0">
    <w:p w14:paraId="71D56626" w14:textId="77777777" w:rsidR="00876D7E" w:rsidRDefault="00876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0E1EB" w14:textId="054BA4D4" w:rsidR="00805620" w:rsidRDefault="00805620">
    <w:pPr>
      <w:pStyle w:val="Pidipagina"/>
      <w:jc w:val="right"/>
    </w:pPr>
  </w:p>
  <w:sdt>
    <w:sdtPr>
      <w:id w:val="1469702205"/>
      <w:docPartObj>
        <w:docPartGallery w:val="Page Numbers (Bottom of Page)"/>
        <w:docPartUnique/>
      </w:docPartObj>
    </w:sdtPr>
    <w:sdtContent>
      <w:p w14:paraId="65B2815C" w14:textId="41FF00A7" w:rsidR="00805620" w:rsidRDefault="00805620">
        <w:pPr>
          <w:pStyle w:val="Pidipagina"/>
          <w:jc w:val="right"/>
        </w:pPr>
        <w:r w:rsidRPr="006B5D1B">
          <w:rPr>
            <w:noProof/>
          </w:rPr>
          <w:drawing>
            <wp:anchor distT="0" distB="0" distL="114300" distR="114300" simplePos="0" relativeHeight="251657216" behindDoc="0" locked="0" layoutInCell="1" allowOverlap="1" wp14:anchorId="4371CFAA" wp14:editId="1D49C28C">
              <wp:simplePos x="0" y="0"/>
              <wp:positionH relativeFrom="column">
                <wp:posOffset>3430270</wp:posOffset>
              </wp:positionH>
              <wp:positionV relativeFrom="paragraph">
                <wp:posOffset>118745</wp:posOffset>
              </wp:positionV>
              <wp:extent cx="502920" cy="607060"/>
              <wp:effectExtent l="0" t="0" r="0" b="2540"/>
              <wp:wrapNone/>
              <wp:docPr id="926223977" name="Immagine 926223977" descr="Immagine che contiene testo, cerchio, logo, Carattere&#10;&#10;Descrizione generata automaticamente">
                <a:extLst xmlns:a="http://schemas.openxmlformats.org/drawingml/2006/main">
                  <a:ext uri="{FF2B5EF4-FFF2-40B4-BE49-F238E27FC236}">
                    <a16:creationId xmlns:a16="http://schemas.microsoft.com/office/drawing/2014/main" id="{A8B64694-3F65-250D-AF6F-B9B7226CA11D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magine 3" descr="Immagine che contiene testo, cerchio, logo, Carattere&#10;&#10;Descrizione generata automaticamente">
                        <a:extLst>
                          <a:ext uri="{FF2B5EF4-FFF2-40B4-BE49-F238E27FC236}">
                            <a16:creationId xmlns:a16="http://schemas.microsoft.com/office/drawing/2014/main" id="{A8B64694-3F65-250D-AF6F-B9B7226CA11D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920" cy="607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B5D1B">
          <w:rPr>
            <w:noProof/>
          </w:rPr>
          <w:drawing>
            <wp:anchor distT="0" distB="0" distL="114300" distR="114300" simplePos="0" relativeHeight="251685888" behindDoc="0" locked="0" layoutInCell="1" allowOverlap="1" wp14:anchorId="11D8A10B" wp14:editId="2668CB3E">
              <wp:simplePos x="0" y="0"/>
              <wp:positionH relativeFrom="column">
                <wp:posOffset>2028825</wp:posOffset>
              </wp:positionH>
              <wp:positionV relativeFrom="paragraph">
                <wp:posOffset>11430</wp:posOffset>
              </wp:positionV>
              <wp:extent cx="1337310" cy="818515"/>
              <wp:effectExtent l="0" t="0" r="0" b="635"/>
              <wp:wrapNone/>
              <wp:docPr id="1351312985" name="Immagine 1351312985" descr="Immagine che contiene Elementi grafici, creatività&#10;&#10;Descrizione generata automaticamente">
                <a:extLst xmlns:a="http://schemas.openxmlformats.org/drawingml/2006/main">
                  <a:ext uri="{FF2B5EF4-FFF2-40B4-BE49-F238E27FC236}">
                    <a16:creationId xmlns:a16="http://schemas.microsoft.com/office/drawing/2014/main" id="{9BA45F34-3962-18EF-3B9B-F880852F073C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3" descr="Immagine che contiene Elementi grafici, creatività&#10;&#10;Descrizione generata automaticamente">
                        <a:extLst>
                          <a:ext uri="{FF2B5EF4-FFF2-40B4-BE49-F238E27FC236}">
                            <a16:creationId xmlns:a16="http://schemas.microsoft.com/office/drawing/2014/main" id="{9BA45F34-3962-18EF-3B9B-F880852F073C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731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687F41A" w14:textId="42BCF291" w:rsidR="00805620" w:rsidRDefault="00000000">
        <w:pPr>
          <w:pStyle w:val="Pidipagina"/>
          <w:jc w:val="right"/>
        </w:pPr>
      </w:p>
    </w:sdtContent>
  </w:sdt>
  <w:p w14:paraId="3D36FFDB" w14:textId="3A102B2E" w:rsidR="00906DE8" w:rsidRDefault="00906DE8" w:rsidP="0080562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EA7E3" w14:textId="77777777" w:rsidR="00876D7E" w:rsidRDefault="00876D7E">
      <w:pPr>
        <w:spacing w:line="240" w:lineRule="auto"/>
      </w:pPr>
      <w:r>
        <w:separator/>
      </w:r>
    </w:p>
  </w:footnote>
  <w:footnote w:type="continuationSeparator" w:id="0">
    <w:p w14:paraId="4E2DD1DF" w14:textId="77777777" w:rsidR="00876D7E" w:rsidRDefault="00876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37C62"/>
    <w:multiLevelType w:val="hybridMultilevel"/>
    <w:tmpl w:val="1C8EB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133"/>
    <w:multiLevelType w:val="hybridMultilevel"/>
    <w:tmpl w:val="4782DC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B153B"/>
    <w:multiLevelType w:val="hybridMultilevel"/>
    <w:tmpl w:val="4208BDCA"/>
    <w:lvl w:ilvl="0" w:tplc="0074B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5A65"/>
    <w:multiLevelType w:val="hybridMultilevel"/>
    <w:tmpl w:val="3AB8ED3C"/>
    <w:lvl w:ilvl="0" w:tplc="2982E84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E38"/>
    <w:multiLevelType w:val="hybridMultilevel"/>
    <w:tmpl w:val="4EB4D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0A31"/>
    <w:multiLevelType w:val="hybridMultilevel"/>
    <w:tmpl w:val="63A080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60A61"/>
    <w:multiLevelType w:val="hybridMultilevel"/>
    <w:tmpl w:val="D2C8DEF8"/>
    <w:lvl w:ilvl="0" w:tplc="78C0BB8C">
      <w:start w:val="1"/>
      <w:numFmt w:val="decimal"/>
      <w:pStyle w:val="Titolo1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3572"/>
    <w:multiLevelType w:val="hybridMultilevel"/>
    <w:tmpl w:val="457E4D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C6448"/>
    <w:multiLevelType w:val="hybridMultilevel"/>
    <w:tmpl w:val="F1A27212"/>
    <w:lvl w:ilvl="0" w:tplc="720E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74B9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71F5C"/>
    <w:multiLevelType w:val="hybridMultilevel"/>
    <w:tmpl w:val="2FF2CF1E"/>
    <w:lvl w:ilvl="0" w:tplc="D8969C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00898"/>
    <w:multiLevelType w:val="hybridMultilevel"/>
    <w:tmpl w:val="D75EE5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474E9"/>
    <w:multiLevelType w:val="hybridMultilevel"/>
    <w:tmpl w:val="B75E1812"/>
    <w:lvl w:ilvl="0" w:tplc="3E128612">
      <w:numFmt w:val="bullet"/>
      <w:lvlText w:val=""/>
      <w:lvlJc w:val="left"/>
      <w:pPr>
        <w:ind w:left="304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12" w15:restartNumberingAfterBreak="0">
    <w:nsid w:val="732A6BB2"/>
    <w:multiLevelType w:val="hybridMultilevel"/>
    <w:tmpl w:val="99A62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230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877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034808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776957">
    <w:abstractNumId w:val="11"/>
  </w:num>
  <w:num w:numId="5" w16cid:durableId="666518046">
    <w:abstractNumId w:val="1"/>
  </w:num>
  <w:num w:numId="6" w16cid:durableId="770394872">
    <w:abstractNumId w:val="12"/>
  </w:num>
  <w:num w:numId="7" w16cid:durableId="21178228">
    <w:abstractNumId w:val="7"/>
  </w:num>
  <w:num w:numId="8" w16cid:durableId="148596546">
    <w:abstractNumId w:val="4"/>
  </w:num>
  <w:num w:numId="9" w16cid:durableId="787701329">
    <w:abstractNumId w:val="10"/>
  </w:num>
  <w:num w:numId="10" w16cid:durableId="1603804510">
    <w:abstractNumId w:val="8"/>
  </w:num>
  <w:num w:numId="11" w16cid:durableId="256327306">
    <w:abstractNumId w:val="2"/>
  </w:num>
  <w:num w:numId="12" w16cid:durableId="651102560">
    <w:abstractNumId w:val="9"/>
  </w:num>
  <w:num w:numId="13" w16cid:durableId="891115020">
    <w:abstractNumId w:val="3"/>
  </w:num>
  <w:num w:numId="14" w16cid:durableId="1042513304">
    <w:abstractNumId w:val="0"/>
  </w:num>
  <w:num w:numId="15" w16cid:durableId="1157500203">
    <w:abstractNumId w:val="6"/>
  </w:num>
  <w:num w:numId="16" w16cid:durableId="1838690509">
    <w:abstractNumId w:val="6"/>
  </w:num>
  <w:num w:numId="17" w16cid:durableId="772288312">
    <w:abstractNumId w:val="6"/>
  </w:num>
  <w:num w:numId="18" w16cid:durableId="1137338916">
    <w:abstractNumId w:val="6"/>
  </w:num>
  <w:num w:numId="19" w16cid:durableId="1353873763">
    <w:abstractNumId w:val="6"/>
  </w:num>
  <w:num w:numId="20" w16cid:durableId="330790104">
    <w:abstractNumId w:val="6"/>
  </w:num>
  <w:num w:numId="21" w16cid:durableId="704645316">
    <w:abstractNumId w:val="6"/>
  </w:num>
  <w:num w:numId="22" w16cid:durableId="1784761496">
    <w:abstractNumId w:val="6"/>
  </w:num>
  <w:num w:numId="23" w16cid:durableId="1797719308">
    <w:abstractNumId w:val="6"/>
  </w:num>
  <w:num w:numId="24" w16cid:durableId="2053460379">
    <w:abstractNumId w:val="6"/>
  </w:num>
  <w:num w:numId="25" w16cid:durableId="9599138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50"/>
    <w:rsid w:val="000005BF"/>
    <w:rsid w:val="00021CE8"/>
    <w:rsid w:val="000241D4"/>
    <w:rsid w:val="00062986"/>
    <w:rsid w:val="0007390B"/>
    <w:rsid w:val="000C128B"/>
    <w:rsid w:val="000C3167"/>
    <w:rsid w:val="000D14F4"/>
    <w:rsid w:val="0010619F"/>
    <w:rsid w:val="00111032"/>
    <w:rsid w:val="00133A48"/>
    <w:rsid w:val="0014458F"/>
    <w:rsid w:val="00166B17"/>
    <w:rsid w:val="0018511B"/>
    <w:rsid w:val="001E5A33"/>
    <w:rsid w:val="002525E9"/>
    <w:rsid w:val="0026596F"/>
    <w:rsid w:val="002B1602"/>
    <w:rsid w:val="002B323A"/>
    <w:rsid w:val="002B5509"/>
    <w:rsid w:val="002C6F9B"/>
    <w:rsid w:val="002F10D5"/>
    <w:rsid w:val="0034156D"/>
    <w:rsid w:val="00380C50"/>
    <w:rsid w:val="0041113E"/>
    <w:rsid w:val="004A0C58"/>
    <w:rsid w:val="00587826"/>
    <w:rsid w:val="005C52FC"/>
    <w:rsid w:val="005D2A77"/>
    <w:rsid w:val="005F1FA0"/>
    <w:rsid w:val="006020AB"/>
    <w:rsid w:val="00613ABA"/>
    <w:rsid w:val="006575D6"/>
    <w:rsid w:val="00697D1A"/>
    <w:rsid w:val="006D2210"/>
    <w:rsid w:val="007002F4"/>
    <w:rsid w:val="00733652"/>
    <w:rsid w:val="007D5783"/>
    <w:rsid w:val="00805620"/>
    <w:rsid w:val="00876D7E"/>
    <w:rsid w:val="008A3B15"/>
    <w:rsid w:val="00906DE8"/>
    <w:rsid w:val="00910087"/>
    <w:rsid w:val="00912B7E"/>
    <w:rsid w:val="00925AED"/>
    <w:rsid w:val="00931D13"/>
    <w:rsid w:val="009356F2"/>
    <w:rsid w:val="00986E4F"/>
    <w:rsid w:val="009B33E4"/>
    <w:rsid w:val="009C0284"/>
    <w:rsid w:val="009C7FEB"/>
    <w:rsid w:val="009D2388"/>
    <w:rsid w:val="009E29E4"/>
    <w:rsid w:val="00A57E82"/>
    <w:rsid w:val="00A70EEF"/>
    <w:rsid w:val="00B178D7"/>
    <w:rsid w:val="00B203B5"/>
    <w:rsid w:val="00B50AB0"/>
    <w:rsid w:val="00B654A8"/>
    <w:rsid w:val="00B8188C"/>
    <w:rsid w:val="00BB4109"/>
    <w:rsid w:val="00BC0677"/>
    <w:rsid w:val="00BF1CF8"/>
    <w:rsid w:val="00BF4AC8"/>
    <w:rsid w:val="00C05E66"/>
    <w:rsid w:val="00C06A31"/>
    <w:rsid w:val="00C465FE"/>
    <w:rsid w:val="00C710DA"/>
    <w:rsid w:val="00C87198"/>
    <w:rsid w:val="00CB3396"/>
    <w:rsid w:val="00CF25D0"/>
    <w:rsid w:val="00D1050D"/>
    <w:rsid w:val="00D11167"/>
    <w:rsid w:val="00D642C3"/>
    <w:rsid w:val="00DA181F"/>
    <w:rsid w:val="00DD0062"/>
    <w:rsid w:val="00E02F4D"/>
    <w:rsid w:val="00E5025A"/>
    <w:rsid w:val="00E9628D"/>
    <w:rsid w:val="00EA4A27"/>
    <w:rsid w:val="00EB5D00"/>
    <w:rsid w:val="00EE52A2"/>
    <w:rsid w:val="00F24B95"/>
    <w:rsid w:val="00F4015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EFCC1"/>
  <w15:docId w15:val="{475EC69C-13EB-4A07-AC12-64D9A6F4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5FE"/>
    <w:pPr>
      <w:spacing w:after="0"/>
      <w:jc w:val="both"/>
    </w:pPr>
    <w:rPr>
      <w:rFonts w:ascii="Cambria" w:hAnsi="Cambr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0159"/>
    <w:pPr>
      <w:keepNext/>
      <w:keepLines/>
      <w:numPr>
        <w:numId w:val="15"/>
      </w:numPr>
      <w:spacing w:before="60" w:after="60"/>
      <w:ind w:left="714" w:hanging="357"/>
      <w:outlineLvl w:val="0"/>
    </w:pPr>
    <w:rPr>
      <w:rFonts w:eastAsiaTheme="majorEastAsia" w:cstheme="majorBidi"/>
      <w:b/>
      <w:bCs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C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0C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0C5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C50"/>
  </w:style>
  <w:style w:type="paragraph" w:customStyle="1" w:styleId="Sezione1">
    <w:name w:val="Sezione1"/>
    <w:basedOn w:val="Titolo4"/>
    <w:next w:val="Normale"/>
    <w:rsid w:val="00380C50"/>
    <w:pPr>
      <w:keepLines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right" w:pos="9639"/>
      </w:tabs>
      <w:suppressAutoHyphens/>
      <w:spacing w:before="0" w:after="120" w:line="240" w:lineRule="auto"/>
    </w:pPr>
    <w:rPr>
      <w:rFonts w:ascii="Times New Roman" w:eastAsia="Times New Roman" w:hAnsi="Times New Roman" w:cs="Times New Roman"/>
      <w:bCs w:val="0"/>
      <w:i w:val="0"/>
      <w:iCs w:val="0"/>
      <w:color w:val="auto"/>
      <w:sz w:val="32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C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906D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DE8"/>
  </w:style>
  <w:style w:type="character" w:customStyle="1" w:styleId="Titolo1Carattere">
    <w:name w:val="Titolo 1 Carattere"/>
    <w:basedOn w:val="Carpredefinitoparagrafo"/>
    <w:link w:val="Titolo1"/>
    <w:uiPriority w:val="9"/>
    <w:rsid w:val="00F40159"/>
    <w:rPr>
      <w:rFonts w:ascii="Cambria" w:eastAsiaTheme="majorEastAsia" w:hAnsi="Cambria" w:cstheme="majorBidi"/>
      <w:b/>
      <w:bCs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08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C52FC"/>
    <w:pPr>
      <w:spacing w:after="0" w:line="240" w:lineRule="auto"/>
    </w:pPr>
    <w:rPr>
      <w:rFonts w:ascii="Cambria" w:hAnsi="Cambria"/>
    </w:rPr>
  </w:style>
  <w:style w:type="paragraph" w:styleId="Corpotesto">
    <w:name w:val="Body Text"/>
    <w:basedOn w:val="Normale"/>
    <w:link w:val="CorpotestoCarattere"/>
    <w:rsid w:val="001E5A33"/>
    <w:pPr>
      <w:suppressAutoHyphens/>
      <w:spacing w:line="240" w:lineRule="auto"/>
    </w:pPr>
    <w:rPr>
      <w:rFonts w:asciiTheme="minorHAnsi" w:eastAsia="Times New Roman" w:hAnsiTheme="minorHAnsi" w:cs="Times New Roman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1E5A33"/>
    <w:rPr>
      <w:rFonts w:eastAsia="Times New Roman" w:cs="Times New Roman"/>
      <w:sz w:val="24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9D238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I-UDG@ma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0A51-B833-46A2-9347-E2D0BACB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Rattà Antonio</dc:creator>
  <cp:lastModifiedBy>MASE</cp:lastModifiedBy>
  <cp:revision>13</cp:revision>
  <dcterms:created xsi:type="dcterms:W3CDTF">2024-03-19T14:16:00Z</dcterms:created>
  <dcterms:modified xsi:type="dcterms:W3CDTF">2024-03-21T14:14:00Z</dcterms:modified>
</cp:coreProperties>
</file>